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76C2" w14:textId="77777777" w:rsidR="00847E15" w:rsidRPr="00847E15" w:rsidRDefault="00847E15" w:rsidP="00847E1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47E15">
        <w:rPr>
          <w:rFonts w:ascii="Times New Roman" w:eastAsia="Times New Roman" w:hAnsi="Times New Roman" w:cs="Times New Roman"/>
          <w:b/>
          <w:bCs/>
          <w:kern w:val="36"/>
          <w:sz w:val="48"/>
          <w:szCs w:val="48"/>
          <w14:ligatures w14:val="none"/>
        </w:rPr>
        <w:t>Privacy Statement</w:t>
      </w:r>
    </w:p>
    <w:p w14:paraId="3D7163AF" w14:textId="7E002756"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At The Third Path</w:t>
      </w:r>
      <w:r w:rsidR="00A75C2E">
        <w:rPr>
          <w:rFonts w:ascii="Times New Roman" w:eastAsia="Times New Roman" w:hAnsi="Times New Roman" w:cs="Times New Roman"/>
          <w:kern w:val="0"/>
          <w14:ligatures w14:val="none"/>
        </w:rPr>
        <w:t>,</w:t>
      </w:r>
      <w:r w:rsidRPr="00847E15">
        <w:rPr>
          <w:rFonts w:ascii="Times New Roman" w:eastAsia="Times New Roman" w:hAnsi="Times New Roman" w:cs="Times New Roman"/>
          <w:kern w:val="0"/>
          <w14:ligatures w14:val="none"/>
        </w:rPr>
        <w:t xml:space="preserve"> LLC, your privacy matters to us. We are committed to protecting your personal information and being transparent about how it is collected, used, and safeguarded.</w:t>
      </w:r>
    </w:p>
    <w:p w14:paraId="4209FEF3" w14:textId="77777777"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When you visit our website, you may choose to share information such as your name, email address, phone number, organization, or other details when completing a contact form, requesting information, or scheduling a consultation. We use this information solely to respond to your inquiries, communicate with you, and provide the services you request.</w:t>
      </w:r>
    </w:p>
    <w:p w14:paraId="148689F8" w14:textId="77777777"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 xml:space="preserve">Our website may also collect limited technical information, such as </w:t>
      </w:r>
      <w:proofErr w:type="gramStart"/>
      <w:r w:rsidRPr="00847E15">
        <w:rPr>
          <w:rFonts w:ascii="Times New Roman" w:eastAsia="Times New Roman" w:hAnsi="Times New Roman" w:cs="Times New Roman"/>
          <w:kern w:val="0"/>
          <w14:ligatures w14:val="none"/>
        </w:rPr>
        <w:t>your browser</w:t>
      </w:r>
      <w:proofErr w:type="gramEnd"/>
      <w:r w:rsidRPr="00847E15">
        <w:rPr>
          <w:rFonts w:ascii="Times New Roman" w:eastAsia="Times New Roman" w:hAnsi="Times New Roman" w:cs="Times New Roman"/>
          <w:kern w:val="0"/>
          <w14:ligatures w14:val="none"/>
        </w:rPr>
        <w:t xml:space="preserve"> type, device information, IP address, and website usage data through cookies or analytics tools. This information helps us improve the performance and user experience of our website.</w:t>
      </w:r>
    </w:p>
    <w:p w14:paraId="0867B2D5" w14:textId="66F20E25"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The Third Path</w:t>
      </w:r>
      <w:r w:rsidR="00A75C2E">
        <w:rPr>
          <w:rFonts w:ascii="Times New Roman" w:eastAsia="Times New Roman" w:hAnsi="Times New Roman" w:cs="Times New Roman"/>
          <w:kern w:val="0"/>
          <w14:ligatures w14:val="none"/>
        </w:rPr>
        <w:t>,</w:t>
      </w:r>
      <w:r w:rsidRPr="00847E15">
        <w:rPr>
          <w:rFonts w:ascii="Times New Roman" w:eastAsia="Times New Roman" w:hAnsi="Times New Roman" w:cs="Times New Roman"/>
          <w:kern w:val="0"/>
          <w14:ligatures w14:val="none"/>
        </w:rPr>
        <w:t xml:space="preserve"> LLC does not sell, rent, or share your personal information with third parties for marketing purposes. We may share information only with trusted service providers who support our business operations or when required by law.</w:t>
      </w:r>
    </w:p>
    <w:p w14:paraId="0D4450A7" w14:textId="77777777"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We take reasonable administrative, technical, and physical measures to protect your personal information from unauthorized access, disclosure, or misuse. While no online system can guarantee absolute security, we are committed to maintaining responsible data protection practices.</w:t>
      </w:r>
    </w:p>
    <w:p w14:paraId="10D6BDC9" w14:textId="77777777" w:rsid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You have the right to request access to, correction of, or deletion of your personal information, subject to applicable laws. If you have questions about this Privacy Statement or how your information is handled, please contact us.</w:t>
      </w:r>
    </w:p>
    <w:p w14:paraId="4ABF619D" w14:textId="5496520A" w:rsidR="0015673E" w:rsidRPr="0046333C" w:rsidRDefault="0046333C" w:rsidP="00847E15">
      <w:pPr>
        <w:spacing w:before="100" w:beforeAutospacing="1" w:after="100" w:afterAutospacing="1" w:line="240" w:lineRule="auto"/>
        <w:rPr>
          <w:rFonts w:ascii="Times New Roman" w:eastAsia="Times New Roman" w:hAnsi="Times New Roman" w:cs="Times New Roman"/>
          <w:kern w:val="0"/>
          <w14:ligatures w14:val="none"/>
        </w:rPr>
      </w:pPr>
      <w:r w:rsidRPr="0046333C">
        <w:rPr>
          <w:rFonts w:ascii="Times New Roman" w:hAnsi="Times New Roman" w:cs="Times New Roman"/>
        </w:rPr>
        <w:t>At The Third Path</w:t>
      </w:r>
      <w:r w:rsidRPr="0046333C">
        <w:rPr>
          <w:rFonts w:ascii="Times New Roman" w:hAnsi="Times New Roman" w:cs="Times New Roman"/>
        </w:rPr>
        <w:t>,</w:t>
      </w:r>
      <w:r w:rsidRPr="0046333C">
        <w:rPr>
          <w:rFonts w:ascii="Times New Roman" w:hAnsi="Times New Roman" w:cs="Times New Roman"/>
        </w:rPr>
        <w:t xml:space="preserve"> LLC, we are committed to leading with integrity, fostering trust, and creating meaningful connections. Thank you for visiting our website and for allowing us the opportunity to serve you.</w:t>
      </w:r>
    </w:p>
    <w:p w14:paraId="193B7474" w14:textId="77777777" w:rsidR="00847E15" w:rsidRPr="00AE57C1" w:rsidRDefault="00847E15" w:rsidP="00847E1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AE57C1">
        <w:rPr>
          <w:rFonts w:ascii="Times New Roman" w:eastAsia="Times New Roman" w:hAnsi="Times New Roman" w:cs="Times New Roman"/>
          <w:b/>
          <w:bCs/>
          <w:kern w:val="0"/>
          <w:sz w:val="28"/>
          <w:szCs w:val="28"/>
          <w14:ligatures w14:val="none"/>
        </w:rPr>
        <w:t>Contact Information</w:t>
      </w:r>
    </w:p>
    <w:p w14:paraId="18EF54F8" w14:textId="555845F5"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b/>
          <w:bCs/>
          <w:kern w:val="0"/>
          <w14:ligatures w14:val="none"/>
        </w:rPr>
        <w:t>The Third Path</w:t>
      </w:r>
      <w:r w:rsidR="00A75C2E">
        <w:rPr>
          <w:rFonts w:ascii="Times New Roman" w:eastAsia="Times New Roman" w:hAnsi="Times New Roman" w:cs="Times New Roman"/>
          <w:b/>
          <w:bCs/>
          <w:kern w:val="0"/>
          <w14:ligatures w14:val="none"/>
        </w:rPr>
        <w:t>,</w:t>
      </w:r>
      <w:r w:rsidRPr="00847E15">
        <w:rPr>
          <w:rFonts w:ascii="Times New Roman" w:eastAsia="Times New Roman" w:hAnsi="Times New Roman" w:cs="Times New Roman"/>
          <w:b/>
          <w:bCs/>
          <w:kern w:val="0"/>
          <w14:ligatures w14:val="none"/>
        </w:rPr>
        <w:t xml:space="preserve"> LLC</w:t>
      </w:r>
    </w:p>
    <w:p w14:paraId="309B64DE" w14:textId="236CC855"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 xml:space="preserve">Email: </w:t>
      </w:r>
      <w:r w:rsidRPr="00AE57C1">
        <w:rPr>
          <w:rFonts w:ascii="Times New Roman" w:eastAsia="Times New Roman" w:hAnsi="Times New Roman" w:cs="Times New Roman"/>
          <w:b/>
          <w:bCs/>
          <w:kern w:val="0"/>
          <w14:ligatures w14:val="none"/>
        </w:rPr>
        <w:t>db333@TheThirdPath.onmicrosoft.com</w:t>
      </w:r>
    </w:p>
    <w:p w14:paraId="54796A05" w14:textId="103D771E"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 xml:space="preserve">Phone: </w:t>
      </w:r>
      <w:r w:rsidRPr="00AE57C1">
        <w:rPr>
          <w:rFonts w:ascii="Times New Roman" w:eastAsia="Times New Roman" w:hAnsi="Times New Roman" w:cs="Times New Roman"/>
          <w:b/>
          <w:bCs/>
          <w:kern w:val="0"/>
          <w14:ligatures w14:val="none"/>
        </w:rPr>
        <w:t>(419) 905-3670</w:t>
      </w:r>
    </w:p>
    <w:p w14:paraId="50E525B2" w14:textId="77777777" w:rsidR="00847E15" w:rsidRPr="00847E15" w:rsidRDefault="00847E15" w:rsidP="00847E15">
      <w:pPr>
        <w:spacing w:before="100" w:beforeAutospacing="1" w:after="100" w:afterAutospacing="1" w:line="240" w:lineRule="auto"/>
        <w:rPr>
          <w:rFonts w:ascii="Times New Roman" w:eastAsia="Times New Roman" w:hAnsi="Times New Roman" w:cs="Times New Roman"/>
          <w:kern w:val="0"/>
          <w14:ligatures w14:val="none"/>
        </w:rPr>
      </w:pPr>
      <w:r w:rsidRPr="00847E15">
        <w:rPr>
          <w:rFonts w:ascii="Times New Roman" w:eastAsia="Times New Roman" w:hAnsi="Times New Roman" w:cs="Times New Roman"/>
          <w:kern w:val="0"/>
          <w14:ligatures w14:val="none"/>
        </w:rPr>
        <w:t xml:space="preserve">Website: </w:t>
      </w:r>
      <w:r w:rsidRPr="00AE57C1">
        <w:rPr>
          <w:rFonts w:ascii="Times New Roman" w:eastAsia="Times New Roman" w:hAnsi="Times New Roman" w:cs="Times New Roman"/>
          <w:b/>
          <w:bCs/>
          <w:kern w:val="0"/>
          <w14:ligatures w14:val="none"/>
        </w:rPr>
        <w:t>www.thethirdpath.org</w:t>
      </w:r>
    </w:p>
    <w:p w14:paraId="359AD46E" w14:textId="77777777" w:rsidR="00EB7684" w:rsidRDefault="00EB7684"/>
    <w:sectPr w:rsidR="00EB7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15"/>
    <w:rsid w:val="0015673E"/>
    <w:rsid w:val="001A2563"/>
    <w:rsid w:val="0030170B"/>
    <w:rsid w:val="0046333C"/>
    <w:rsid w:val="00613BA0"/>
    <w:rsid w:val="006B1ED3"/>
    <w:rsid w:val="007260F6"/>
    <w:rsid w:val="00847E15"/>
    <w:rsid w:val="00A75C2E"/>
    <w:rsid w:val="00AE57C1"/>
    <w:rsid w:val="00B311DF"/>
    <w:rsid w:val="00EB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2B18"/>
  <w15:chartTrackingRefBased/>
  <w15:docId w15:val="{420047F7-F648-4F2E-9DFF-C6AEC86E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E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E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E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E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E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E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E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E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E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E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E15"/>
    <w:rPr>
      <w:rFonts w:eastAsiaTheme="majorEastAsia" w:cstheme="majorBidi"/>
      <w:color w:val="272727" w:themeColor="text1" w:themeTint="D8"/>
    </w:rPr>
  </w:style>
  <w:style w:type="paragraph" w:styleId="Title">
    <w:name w:val="Title"/>
    <w:basedOn w:val="Normal"/>
    <w:next w:val="Normal"/>
    <w:link w:val="TitleChar"/>
    <w:uiPriority w:val="10"/>
    <w:qFormat/>
    <w:rsid w:val="00847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E15"/>
    <w:pPr>
      <w:spacing w:before="160"/>
      <w:jc w:val="center"/>
    </w:pPr>
    <w:rPr>
      <w:i/>
      <w:iCs/>
      <w:color w:val="404040" w:themeColor="text1" w:themeTint="BF"/>
    </w:rPr>
  </w:style>
  <w:style w:type="character" w:customStyle="1" w:styleId="QuoteChar">
    <w:name w:val="Quote Char"/>
    <w:basedOn w:val="DefaultParagraphFont"/>
    <w:link w:val="Quote"/>
    <w:uiPriority w:val="29"/>
    <w:rsid w:val="00847E15"/>
    <w:rPr>
      <w:i/>
      <w:iCs/>
      <w:color w:val="404040" w:themeColor="text1" w:themeTint="BF"/>
    </w:rPr>
  </w:style>
  <w:style w:type="paragraph" w:styleId="ListParagraph">
    <w:name w:val="List Paragraph"/>
    <w:basedOn w:val="Normal"/>
    <w:uiPriority w:val="34"/>
    <w:qFormat/>
    <w:rsid w:val="00847E15"/>
    <w:pPr>
      <w:ind w:left="720"/>
      <w:contextualSpacing/>
    </w:pPr>
  </w:style>
  <w:style w:type="character" w:styleId="IntenseEmphasis">
    <w:name w:val="Intense Emphasis"/>
    <w:basedOn w:val="DefaultParagraphFont"/>
    <w:uiPriority w:val="21"/>
    <w:qFormat/>
    <w:rsid w:val="00847E15"/>
    <w:rPr>
      <w:i/>
      <w:iCs/>
      <w:color w:val="2F5496" w:themeColor="accent1" w:themeShade="BF"/>
    </w:rPr>
  </w:style>
  <w:style w:type="paragraph" w:styleId="IntenseQuote">
    <w:name w:val="Intense Quote"/>
    <w:basedOn w:val="Normal"/>
    <w:next w:val="Normal"/>
    <w:link w:val="IntenseQuoteChar"/>
    <w:uiPriority w:val="30"/>
    <w:qFormat/>
    <w:rsid w:val="00847E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E15"/>
    <w:rPr>
      <w:i/>
      <w:iCs/>
      <w:color w:val="2F5496" w:themeColor="accent1" w:themeShade="BF"/>
    </w:rPr>
  </w:style>
  <w:style w:type="character" w:styleId="IntenseReference">
    <w:name w:val="Intense Reference"/>
    <w:basedOn w:val="DefaultParagraphFont"/>
    <w:uiPriority w:val="32"/>
    <w:qFormat/>
    <w:rsid w:val="00847E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1632</Characters>
  <Application>Microsoft Office Word</Application>
  <DocSecurity>0</DocSecurity>
  <Lines>28</Lines>
  <Paragraphs>15</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 bradford</dc:creator>
  <cp:keywords/>
  <dc:description/>
  <cp:lastModifiedBy>Della bradford</cp:lastModifiedBy>
  <cp:revision>6</cp:revision>
  <dcterms:created xsi:type="dcterms:W3CDTF">2026-07-06T17:17:00Z</dcterms:created>
  <dcterms:modified xsi:type="dcterms:W3CDTF">2026-07-06T17:48:00Z</dcterms:modified>
</cp:coreProperties>
</file>